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3CC" w:rsidP="004E2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</w:t>
      </w:r>
      <w:r w:rsidR="00D00A89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>-170</w:t>
      </w:r>
      <w:r w:rsidR="00D00A8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/2025</w:t>
      </w:r>
    </w:p>
    <w:p w:rsidR="004E23CC" w:rsidP="004E2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</w:t>
      </w:r>
      <w:r w:rsidR="00D00A89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-01-2025-00</w:t>
      </w:r>
      <w:r w:rsidR="00D00A89">
        <w:rPr>
          <w:rFonts w:ascii="Times New Roman" w:hAnsi="Times New Roman" w:cs="Times New Roman"/>
          <w:sz w:val="26"/>
          <w:szCs w:val="26"/>
        </w:rPr>
        <w:t>1291</w:t>
      </w:r>
      <w:r>
        <w:rPr>
          <w:rFonts w:ascii="Times New Roman" w:hAnsi="Times New Roman" w:cs="Times New Roman"/>
          <w:sz w:val="26"/>
          <w:szCs w:val="26"/>
        </w:rPr>
        <w:t>-</w:t>
      </w:r>
      <w:r w:rsidR="00D00A89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E23CC" w:rsidP="004E23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23CC" w:rsidP="004E23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23CC" w:rsidP="004E2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04459">
        <w:rPr>
          <w:rFonts w:ascii="Times New Roman" w:hAnsi="Times New Roman" w:cs="Times New Roman"/>
          <w:sz w:val="26"/>
          <w:szCs w:val="26"/>
        </w:rPr>
        <w:t>«</w:t>
      </w:r>
      <w:r w:rsidR="00D00A89">
        <w:rPr>
          <w:rFonts w:ascii="Times New Roman" w:hAnsi="Times New Roman" w:cs="Times New Roman"/>
          <w:sz w:val="26"/>
          <w:szCs w:val="26"/>
        </w:rPr>
        <w:t>22</w:t>
      </w:r>
      <w:r w:rsidR="00C0445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апреля 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</w:t>
      </w:r>
      <w:r w:rsidR="00D00A8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 </w:t>
      </w:r>
      <w:r w:rsidR="00D00A8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Филяева Е.М. (Ханты-Мансийский автономный округ – Югра г. Когалым ул. Мира д. 24), 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</w:t>
      </w:r>
      <w:r>
        <w:rPr>
          <w:rFonts w:ascii="Times New Roman" w:hAnsi="Times New Roman" w:cs="Times New Roman"/>
          <w:sz w:val="26"/>
          <w:szCs w:val="26"/>
        </w:rPr>
        <w:t xml:space="preserve">отношении  </w:t>
      </w:r>
      <w:r w:rsidR="00D00A89">
        <w:rPr>
          <w:rFonts w:ascii="Times New Roman" w:hAnsi="Times New Roman" w:cs="Times New Roman"/>
          <w:sz w:val="26"/>
          <w:szCs w:val="26"/>
        </w:rPr>
        <w:t>Левченко</w:t>
      </w:r>
      <w:r w:rsidR="00D00A89">
        <w:rPr>
          <w:rFonts w:ascii="Times New Roman" w:hAnsi="Times New Roman" w:cs="Times New Roman"/>
          <w:sz w:val="26"/>
          <w:szCs w:val="26"/>
        </w:rPr>
        <w:t xml:space="preserve"> Юрия Александровича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C48E9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ч.1 ст.20.25 КоАП РФ,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23CC" w:rsidP="004E23C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E23CC" w:rsidP="004E23C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23CC" w:rsidRPr="002951FA" w:rsidP="004E2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21.04.2025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>
        <w:rPr>
          <w:rFonts w:ascii="Times New Roman" w:hAnsi="Times New Roman" w:cs="Times New Roman"/>
          <w:bCs/>
          <w:iCs/>
          <w:sz w:val="26"/>
          <w:szCs w:val="26"/>
        </w:rPr>
        <w:t>14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по адресу: </w:t>
      </w:r>
      <w:r w:rsidR="004C48E9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375B53">
        <w:rPr>
          <w:rFonts w:ascii="Times New Roman" w:hAnsi="Times New Roman" w:cs="Times New Roman"/>
          <w:bCs/>
          <w:iCs/>
          <w:sz w:val="26"/>
          <w:szCs w:val="26"/>
        </w:rPr>
        <w:t xml:space="preserve"> было установлено, что гр. Левченко Ю.А. не оплатил административный штраф в установленный законом срок по постановлению № 1634 о назначении административного наказания от 08.07.2024 до 00 час. 01 минуты 18.09.2024 г. в сумме 500 рублей</w:t>
      </w:r>
      <w:r w:rsidRPr="002951FA">
        <w:rPr>
          <w:rFonts w:ascii="Times New Roman" w:hAnsi="Times New Roman" w:cs="Times New Roman"/>
          <w:sz w:val="26"/>
          <w:szCs w:val="26"/>
        </w:rPr>
        <w:t xml:space="preserve">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375B53">
        <w:rPr>
          <w:rFonts w:ascii="Times New Roman" w:hAnsi="Times New Roman" w:cs="Times New Roman"/>
          <w:sz w:val="26"/>
          <w:szCs w:val="26"/>
        </w:rPr>
        <w:t>19.07</w:t>
      </w:r>
      <w:r w:rsidRPr="002951FA">
        <w:rPr>
          <w:rFonts w:ascii="Times New Roman" w:hAnsi="Times New Roman" w:cs="Times New Roman"/>
          <w:sz w:val="26"/>
          <w:szCs w:val="26"/>
        </w:rPr>
        <w:t>.2024.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Левченко Ю.А</w:t>
      </w:r>
      <w:r>
        <w:rPr>
          <w:rFonts w:ascii="Times New Roman" w:hAnsi="Times New Roman" w:cs="Times New Roman"/>
          <w:sz w:val="26"/>
          <w:szCs w:val="26"/>
        </w:rPr>
        <w:t>. при рассмотрении дела вину признал</w:t>
      </w:r>
      <w:r w:rsidR="000C64AF">
        <w:rPr>
          <w:rFonts w:ascii="Times New Roman" w:hAnsi="Times New Roman" w:cs="Times New Roman"/>
          <w:sz w:val="26"/>
          <w:szCs w:val="26"/>
        </w:rPr>
        <w:t xml:space="preserve"> </w:t>
      </w:r>
      <w:r w:rsidR="000C64AF">
        <w:rPr>
          <w:rFonts w:ascii="Times New Roman" w:hAnsi="Times New Roman" w:cs="Times New Roman"/>
          <w:sz w:val="26"/>
          <w:szCs w:val="26"/>
        </w:rPr>
        <w:t>и  пояснил</w:t>
      </w:r>
      <w:r w:rsidR="000C64AF">
        <w:rPr>
          <w:rFonts w:ascii="Times New Roman" w:hAnsi="Times New Roman" w:cs="Times New Roman"/>
          <w:sz w:val="26"/>
          <w:szCs w:val="26"/>
        </w:rPr>
        <w:t xml:space="preserve">,  что </w:t>
      </w:r>
      <w:r>
        <w:rPr>
          <w:rFonts w:ascii="Times New Roman" w:hAnsi="Times New Roman" w:cs="Times New Roman"/>
          <w:sz w:val="26"/>
          <w:szCs w:val="26"/>
        </w:rPr>
        <w:t>забыл оплатить штраф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2E5B" w:rsidRPr="002951FA" w:rsidP="001F2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375B53">
        <w:rPr>
          <w:rFonts w:ascii="Times New Roman" w:hAnsi="Times New Roman" w:cs="Times New Roman"/>
          <w:bCs/>
          <w:iCs/>
          <w:sz w:val="26"/>
          <w:szCs w:val="26"/>
        </w:rPr>
        <w:t>Левченко Ю.А</w:t>
      </w:r>
      <w:r>
        <w:rPr>
          <w:rFonts w:ascii="Times New Roman" w:hAnsi="Times New Roman" w:cs="Times New Roman"/>
          <w:sz w:val="26"/>
          <w:szCs w:val="26"/>
        </w:rPr>
        <w:t>., исследовав материалы дела: протокол №</w:t>
      </w:r>
      <w:r>
        <w:rPr>
          <w:rFonts w:ascii="Times New Roman" w:hAnsi="Times New Roman" w:cs="Times New Roman"/>
          <w:sz w:val="26"/>
          <w:szCs w:val="26"/>
        </w:rPr>
        <w:t xml:space="preserve">8610 № </w:t>
      </w:r>
      <w:r w:rsidR="00375B53">
        <w:rPr>
          <w:rFonts w:ascii="Times New Roman" w:hAnsi="Times New Roman" w:cs="Times New Roman"/>
          <w:sz w:val="26"/>
          <w:szCs w:val="26"/>
        </w:rPr>
        <w:t>297964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375B53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.04</w:t>
      </w:r>
      <w:r>
        <w:rPr>
          <w:rFonts w:ascii="Times New Roman" w:hAnsi="Times New Roman" w:cs="Times New Roman"/>
          <w:sz w:val="26"/>
          <w:szCs w:val="26"/>
        </w:rPr>
        <w:t>.2025 г.</w:t>
      </w:r>
      <w:r w:rsidRPr="001F2E5B">
        <w:rPr>
          <w:rFonts w:ascii="Times New Roman" w:hAnsi="Times New Roman" w:cs="Times New Roman"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375B53">
        <w:rPr>
          <w:rFonts w:ascii="Times New Roman" w:hAnsi="Times New Roman" w:cs="Times New Roman"/>
          <w:sz w:val="26"/>
          <w:szCs w:val="26"/>
        </w:rPr>
        <w:t xml:space="preserve">рапортом ст. инспектора ГИАЗ ОМВД России по г. Когалыму от 21.04.2025; </w:t>
      </w:r>
      <w:r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по делу  об  административном  правонарушении  от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5B53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75B5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75B53">
        <w:rPr>
          <w:rFonts w:ascii="Times New Roman" w:hAnsi="Times New Roman" w:cs="Times New Roman"/>
          <w:sz w:val="26"/>
          <w:szCs w:val="26"/>
        </w:rPr>
        <w:t>1634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5B53">
        <w:rPr>
          <w:rFonts w:ascii="Times New Roman" w:hAnsi="Times New Roman" w:cs="Times New Roman"/>
          <w:sz w:val="26"/>
          <w:szCs w:val="26"/>
        </w:rPr>
        <w:t xml:space="preserve">распиской о получении копии постановления </w:t>
      </w:r>
      <w:r w:rsidR="00375B53">
        <w:rPr>
          <w:rFonts w:ascii="Times New Roman" w:hAnsi="Times New Roman" w:cs="Times New Roman"/>
          <w:bCs/>
          <w:iCs/>
          <w:sz w:val="26"/>
          <w:szCs w:val="26"/>
        </w:rPr>
        <w:t>Левченко Ю.А. от 08.07.2024; скриншот оплаты штрафа с базы данных ОСОД МВД России;</w:t>
      </w:r>
      <w:r w:rsidRPr="002951FA" w:rsidR="00375B53">
        <w:rPr>
          <w:rFonts w:ascii="Times New Roman" w:hAnsi="Times New Roman" w:cs="Times New Roman"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375B53">
        <w:rPr>
          <w:rFonts w:ascii="Times New Roman" w:hAnsi="Times New Roman" w:cs="Times New Roman"/>
          <w:bCs/>
          <w:iCs/>
          <w:sz w:val="26"/>
          <w:szCs w:val="26"/>
        </w:rPr>
        <w:t>Левченко Ю.А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375B53">
        <w:rPr>
          <w:rFonts w:ascii="Times New Roman" w:hAnsi="Times New Roman" w:cs="Times New Roman"/>
          <w:sz w:val="26"/>
          <w:szCs w:val="26"/>
        </w:rPr>
        <w:t>,</w:t>
      </w:r>
      <w:r w:rsidRPr="002951FA">
        <w:rPr>
          <w:rFonts w:ascii="Times New Roman" w:hAnsi="Times New Roman" w:cs="Times New Roman"/>
          <w:sz w:val="26"/>
          <w:szCs w:val="26"/>
        </w:rPr>
        <w:t xml:space="preserve"> приходит к выводу, что в действиях </w:t>
      </w:r>
      <w:r w:rsidR="00375B53">
        <w:rPr>
          <w:rFonts w:ascii="Times New Roman" w:hAnsi="Times New Roman" w:cs="Times New Roman"/>
          <w:bCs/>
          <w:iCs/>
          <w:sz w:val="26"/>
          <w:szCs w:val="26"/>
        </w:rPr>
        <w:t>Левченко Ю.А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2951FA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4E23CC" w:rsidP="004E23CC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32.2 КоАП РФ </w:t>
      </w:r>
      <w:r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F2E5B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1F2E5B">
        <w:rPr>
          <w:sz w:val="26"/>
          <w:szCs w:val="26"/>
        </w:rPr>
        <w:t>, </w:t>
      </w:r>
      <w:hyperlink r:id="rId4" w:anchor="/document/12125267/entry/302013" w:history="1">
        <w:r w:rsidRPr="001F2E5B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1F2E5B">
        <w:rPr>
          <w:sz w:val="26"/>
          <w:szCs w:val="26"/>
        </w:rPr>
        <w:t> и </w:t>
      </w:r>
      <w:hyperlink r:id="rId4" w:anchor="/document/12125267/entry/302014" w:history="1">
        <w:r w:rsidRPr="001F2E5B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1F2E5B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1F2E5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F2E5B">
        <w:rPr>
          <w:sz w:val="26"/>
          <w:szCs w:val="26"/>
        </w:rPr>
        <w:t> н</w:t>
      </w:r>
      <w:r>
        <w:rPr>
          <w:sz w:val="26"/>
          <w:szCs w:val="26"/>
        </w:rPr>
        <w:t>астоящего Кодекса.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375B53">
        <w:rPr>
          <w:rFonts w:ascii="Times New Roman" w:hAnsi="Times New Roman" w:cs="Times New Roman"/>
          <w:bCs/>
          <w:iCs/>
          <w:sz w:val="26"/>
          <w:szCs w:val="26"/>
        </w:rPr>
        <w:t>Левченко Ю.А.</w:t>
      </w:r>
      <w:r w:rsidR="00375B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получил</w:t>
      </w:r>
      <w:r w:rsidR="001F2E5B">
        <w:rPr>
          <w:rFonts w:ascii="Times New Roman" w:hAnsi="Times New Roman" w:cs="Times New Roman"/>
          <w:sz w:val="26"/>
          <w:szCs w:val="26"/>
        </w:rPr>
        <w:t xml:space="preserve"> </w:t>
      </w:r>
      <w:r w:rsidR="00375B53">
        <w:rPr>
          <w:rFonts w:ascii="Times New Roman" w:hAnsi="Times New Roman" w:cs="Times New Roman"/>
          <w:sz w:val="26"/>
          <w:szCs w:val="26"/>
        </w:rPr>
        <w:t>08.07</w:t>
      </w:r>
      <w:r w:rsidR="001F2E5B">
        <w:rPr>
          <w:rFonts w:ascii="Times New Roman" w:hAnsi="Times New Roman" w:cs="Times New Roman"/>
          <w:sz w:val="26"/>
          <w:szCs w:val="26"/>
        </w:rPr>
        <w:t>.2024 г</w:t>
      </w:r>
      <w:r>
        <w:rPr>
          <w:rFonts w:ascii="Times New Roman" w:hAnsi="Times New Roman" w:cs="Times New Roman"/>
          <w:sz w:val="26"/>
          <w:szCs w:val="26"/>
        </w:rPr>
        <w:t xml:space="preserve">, факт уплаты штрафа квитанцией на момент истечения шестидесяти дней со дня вступления постановления в законную силу не подтвержден, мировой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усматривает, что </w:t>
      </w:r>
      <w:r w:rsidR="00375B53">
        <w:rPr>
          <w:rFonts w:ascii="Times New Roman" w:hAnsi="Times New Roman" w:cs="Times New Roman"/>
          <w:bCs/>
          <w:iCs/>
          <w:sz w:val="26"/>
          <w:szCs w:val="26"/>
        </w:rPr>
        <w:t>Левченко Ю.А</w:t>
      </w:r>
      <w:r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предусмотренном ч. 1 ст.20.25 КоАП РФ. </w:t>
      </w:r>
    </w:p>
    <w:p w:rsidR="004E23CC" w:rsidP="004E23CC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делу, не имеется.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375B53" w:rsidRPr="00893D65" w:rsidP="00375B53">
      <w:pPr>
        <w:pStyle w:val="NoSpacing"/>
        <w:ind w:firstLine="708"/>
        <w:jc w:val="both"/>
        <w:rPr>
          <w:sz w:val="28"/>
          <w:szCs w:val="28"/>
        </w:rPr>
      </w:pPr>
      <w:r w:rsidRPr="00893D65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bCs/>
          <w:iCs/>
          <w:sz w:val="26"/>
          <w:szCs w:val="26"/>
        </w:rPr>
        <w:t>Левченко Ю.А</w:t>
      </w:r>
      <w:r w:rsidRPr="00893D65">
        <w:rPr>
          <w:sz w:val="28"/>
          <w:szCs w:val="28"/>
        </w:rPr>
        <w:t xml:space="preserve">., предусмотренным ст. 4.3 КоАП РФ, мировой судья признает повторное совершение однородного правонарушения. 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375B53">
        <w:rPr>
          <w:rFonts w:ascii="Times New Roman" w:hAnsi="Times New Roman" w:cs="Times New Roman"/>
          <w:bCs/>
          <w:iCs/>
          <w:sz w:val="26"/>
          <w:szCs w:val="26"/>
        </w:rPr>
        <w:t>Левченко Ю.А</w:t>
      </w:r>
      <w:r>
        <w:rPr>
          <w:rFonts w:ascii="Times New Roman" w:hAnsi="Times New Roman" w:cs="Times New Roman"/>
          <w:sz w:val="26"/>
          <w:szCs w:val="26"/>
        </w:rPr>
        <w:t>., и приходит к выводу о возможности назначения ему наказания в виде административного штрафа.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23CC" w:rsidP="004E2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4E23CC" w:rsidP="004E2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3CC" w:rsidP="004E23CC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Левченко Юрия Александровича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="001F2E5B">
        <w:rPr>
          <w:sz w:val="26"/>
          <w:szCs w:val="26"/>
        </w:rPr>
        <w:t>1</w:t>
      </w:r>
      <w:r>
        <w:rPr>
          <w:sz w:val="26"/>
          <w:szCs w:val="26"/>
        </w:rPr>
        <w:t>000 (</w:t>
      </w:r>
      <w:r w:rsidR="001F2E5B">
        <w:rPr>
          <w:sz w:val="26"/>
          <w:szCs w:val="26"/>
        </w:rPr>
        <w:t xml:space="preserve">одна </w:t>
      </w:r>
      <w:r>
        <w:rPr>
          <w:sz w:val="26"/>
          <w:szCs w:val="26"/>
        </w:rPr>
        <w:t>тысяч</w:t>
      </w:r>
      <w:r w:rsidR="001F2E5B">
        <w:rPr>
          <w:sz w:val="26"/>
          <w:szCs w:val="26"/>
        </w:rPr>
        <w:t>а</w:t>
      </w:r>
      <w:r>
        <w:rPr>
          <w:sz w:val="26"/>
          <w:szCs w:val="26"/>
        </w:rPr>
        <w:t>) рублей.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F2E5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2E5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1F2E5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2E5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1F2E5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2E5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1F2E5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2E5B">
        <w:rPr>
          <w:rFonts w:ascii="Times New Roman" w:eastAsia="Times New Roman" w:hAnsi="Times New Roman" w:cs="Times New Roman"/>
          <w:sz w:val="26"/>
          <w:szCs w:val="26"/>
        </w:rPr>
        <w:t> настоящего Код</w:t>
      </w:r>
      <w:r>
        <w:rPr>
          <w:rFonts w:ascii="Times New Roman" w:eastAsia="Times New Roman" w:hAnsi="Times New Roman" w:cs="Times New Roman"/>
          <w:sz w:val="26"/>
          <w:szCs w:val="26"/>
        </w:rPr>
        <w:t>екса.</w:t>
      </w:r>
    </w:p>
    <w:p w:rsidR="004E23CC" w:rsidRPr="001F2E5B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E5B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1F2E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75B53" w:rsidR="00375B53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0412365400175003472520115</w:t>
      </w:r>
      <w:r w:rsidR="00375B5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0C64AF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0198" w:rsidP="004E23C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hAnsi="Times New Roman" w:cs="Times New Roman"/>
          <w:sz w:val="26"/>
          <w:szCs w:val="26"/>
        </w:rPr>
        <w:t>судья</w:t>
      </w:r>
      <w:r w:rsidR="000C64AF">
        <w:rPr>
          <w:rFonts w:ascii="Times New Roman" w:hAnsi="Times New Roman" w:cs="Times New Roman"/>
          <w:sz w:val="26"/>
          <w:szCs w:val="26"/>
        </w:rPr>
        <w:t xml:space="preserve">: </w:t>
      </w:r>
      <w:r w:rsidR="00747D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747D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1A"/>
    <w:rsid w:val="000C64AF"/>
    <w:rsid w:val="001F2E5B"/>
    <w:rsid w:val="002951FA"/>
    <w:rsid w:val="00375B53"/>
    <w:rsid w:val="004C48E9"/>
    <w:rsid w:val="004E23CC"/>
    <w:rsid w:val="00747D37"/>
    <w:rsid w:val="00893D65"/>
    <w:rsid w:val="00A9431A"/>
    <w:rsid w:val="00C04459"/>
    <w:rsid w:val="00D00A89"/>
    <w:rsid w:val="00D112AD"/>
    <w:rsid w:val="00E00198"/>
    <w:rsid w:val="00F75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1E2237-0AD2-403C-ACDF-B8ECA5B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C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23C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4E23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E2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4E23CC"/>
  </w:style>
  <w:style w:type="paragraph" w:styleId="BalloonText">
    <w:name w:val="Balloon Text"/>
    <w:basedOn w:val="Normal"/>
    <w:link w:val="a0"/>
    <w:uiPriority w:val="99"/>
    <w:semiHidden/>
    <w:unhideWhenUsed/>
    <w:rsid w:val="000C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64AF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37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